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E" w:rsidRPr="00624E9D" w:rsidRDefault="00354F11" w:rsidP="006E7A1E">
      <w:pPr>
        <w:spacing w:after="0"/>
        <w:jc w:val="center"/>
        <w:rPr>
          <w:rStyle w:val="2"/>
          <w:b w:val="0"/>
          <w:bCs w:val="0"/>
          <w:color w:val="000000"/>
        </w:rPr>
      </w:pPr>
      <w:r w:rsidRPr="00624E9D">
        <w:rPr>
          <w:rStyle w:val="212pt"/>
          <w:b w:val="0"/>
          <w:bCs w:val="0"/>
        </w:rPr>
        <w:t>МИНИСТЕРСТВО КУЛЬТУРЫ МОСКОВСКОЙ ОБЛАСТИ</w:t>
      </w:r>
      <w:r w:rsidRPr="00624E9D">
        <w:rPr>
          <w:rStyle w:val="2"/>
          <w:b w:val="0"/>
          <w:bCs w:val="0"/>
          <w:color w:val="000000"/>
        </w:rPr>
        <w:t xml:space="preserve"> </w:t>
      </w:r>
    </w:p>
    <w:p w:rsidR="00EC487A" w:rsidRPr="00624E9D" w:rsidRDefault="00354F11" w:rsidP="006E7A1E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624E9D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6E7A1E" w:rsidRDefault="006E7A1E" w:rsidP="006E7A1E">
      <w:pPr>
        <w:spacing w:after="0"/>
        <w:jc w:val="center"/>
        <w:rPr>
          <w:rStyle w:val="212pt"/>
          <w:bCs w:val="0"/>
          <w:color w:val="000000"/>
        </w:rPr>
      </w:pPr>
    </w:p>
    <w:p w:rsidR="006E7A1E" w:rsidRDefault="006E7A1E" w:rsidP="006E7A1E">
      <w:pPr>
        <w:spacing w:after="0"/>
        <w:jc w:val="center"/>
        <w:rPr>
          <w:rStyle w:val="212pt"/>
          <w:bCs w:val="0"/>
          <w:color w:val="000000"/>
        </w:rPr>
      </w:pPr>
    </w:p>
    <w:p w:rsidR="006E7A1E" w:rsidRDefault="006E7A1E" w:rsidP="006E7A1E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354F11" w:rsidRPr="00BD6959" w:rsidTr="00BD6959">
        <w:tc>
          <w:tcPr>
            <w:tcW w:w="5495" w:type="dxa"/>
          </w:tcPr>
          <w:p w:rsidR="00526FC4" w:rsidRPr="00BD6959" w:rsidRDefault="00354F11" w:rsidP="00354F11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«СОГЛАСОВАНО»</w:t>
            </w:r>
          </w:p>
          <w:p w:rsidR="00354F11" w:rsidRPr="00BD6959" w:rsidRDefault="0089748E" w:rsidP="00354F11">
            <w:pPr>
              <w:rPr>
                <w:rStyle w:val="2"/>
                <w:b w:val="0"/>
                <w:color w:val="000000"/>
              </w:rPr>
            </w:pPr>
            <w:r>
              <w:rPr>
                <w:rStyle w:val="2"/>
                <w:b w:val="0"/>
                <w:color w:val="000000"/>
              </w:rPr>
              <w:t>Глава</w:t>
            </w:r>
            <w:r w:rsidR="00354F11" w:rsidRPr="00BD6959">
              <w:rPr>
                <w:rStyle w:val="2"/>
                <w:b w:val="0"/>
                <w:color w:val="000000"/>
              </w:rPr>
              <w:t xml:space="preserve"> </w:t>
            </w:r>
          </w:p>
          <w:p w:rsidR="00354F11" w:rsidRDefault="0077002E" w:rsidP="00354F11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г</w:t>
            </w:r>
            <w:r w:rsidR="00354F11" w:rsidRPr="00BD6959">
              <w:rPr>
                <w:rStyle w:val="2"/>
                <w:b w:val="0"/>
                <w:color w:val="000000"/>
              </w:rPr>
              <w:t>ородского округа Химки</w:t>
            </w:r>
          </w:p>
          <w:p w:rsidR="0089748E" w:rsidRPr="00BD6959" w:rsidRDefault="0089748E" w:rsidP="0089748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BD6959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89748E" w:rsidRPr="00BD6959" w:rsidRDefault="0089748E" w:rsidP="00354F11">
            <w:pPr>
              <w:rPr>
                <w:rStyle w:val="2"/>
                <w:b w:val="0"/>
                <w:color w:val="000000"/>
              </w:rPr>
            </w:pPr>
          </w:p>
          <w:p w:rsidR="00354F11" w:rsidRPr="00BD6959" w:rsidRDefault="00BD6959" w:rsidP="00354F11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________________</w:t>
            </w:r>
            <w:r w:rsidR="004624B3">
              <w:rPr>
                <w:rStyle w:val="2"/>
                <w:b w:val="0"/>
                <w:color w:val="000000"/>
              </w:rPr>
              <w:t>Д</w:t>
            </w:r>
            <w:r w:rsidR="00354F11" w:rsidRPr="00BD6959">
              <w:rPr>
                <w:rStyle w:val="2"/>
                <w:b w:val="0"/>
                <w:color w:val="000000"/>
              </w:rPr>
              <w:t>.В.</w:t>
            </w:r>
            <w:r w:rsidRPr="00BD6959">
              <w:rPr>
                <w:rStyle w:val="2"/>
                <w:b w:val="0"/>
                <w:color w:val="000000"/>
              </w:rPr>
              <w:t> </w:t>
            </w:r>
            <w:r w:rsidR="004624B3">
              <w:rPr>
                <w:rStyle w:val="2"/>
                <w:b w:val="0"/>
                <w:color w:val="000000"/>
              </w:rPr>
              <w:t>Волошин</w:t>
            </w:r>
          </w:p>
          <w:p w:rsidR="00354F11" w:rsidRPr="00BD6959" w:rsidRDefault="00354F11" w:rsidP="00354F11"/>
        </w:tc>
        <w:tc>
          <w:tcPr>
            <w:tcW w:w="4642" w:type="dxa"/>
          </w:tcPr>
          <w:p w:rsidR="00526FC4" w:rsidRDefault="00354F11" w:rsidP="00181B9E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«УТВЕРЖДАЮ»</w:t>
            </w:r>
          </w:p>
          <w:p w:rsidR="00181B9E" w:rsidRPr="00BD6959" w:rsidRDefault="00181B9E" w:rsidP="00181B9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BD6959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181B9E" w:rsidRPr="00BD6959" w:rsidRDefault="00181B9E" w:rsidP="00181B9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BD6959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6E7A1E" w:rsidRDefault="006E7A1E" w:rsidP="006E7A1E">
            <w:pPr>
              <w:rPr>
                <w:rStyle w:val="2"/>
                <w:b w:val="0"/>
                <w:color w:val="000000"/>
              </w:rPr>
            </w:pPr>
          </w:p>
          <w:p w:rsidR="0089748E" w:rsidRPr="00BD6959" w:rsidRDefault="0089748E" w:rsidP="006E7A1E">
            <w:pPr>
              <w:rPr>
                <w:rStyle w:val="2"/>
                <w:b w:val="0"/>
                <w:color w:val="000000"/>
              </w:rPr>
            </w:pPr>
          </w:p>
          <w:p w:rsidR="00354F11" w:rsidRPr="00BD6959" w:rsidRDefault="00354F11" w:rsidP="006E7A1E">
            <w:pPr>
              <w:rPr>
                <w:rStyle w:val="2"/>
                <w:b w:val="0"/>
                <w:color w:val="000000"/>
              </w:rPr>
            </w:pPr>
            <w:r w:rsidRPr="00BD6959">
              <w:rPr>
                <w:rStyle w:val="2"/>
                <w:b w:val="0"/>
                <w:color w:val="000000"/>
              </w:rPr>
              <w:t>________________О.</w:t>
            </w:r>
            <w:r w:rsidR="001D2649" w:rsidRPr="00BD6959">
              <w:rPr>
                <w:rStyle w:val="2"/>
                <w:b w:val="0"/>
                <w:color w:val="000000"/>
              </w:rPr>
              <w:t>В</w:t>
            </w:r>
            <w:r w:rsidR="00BD6959" w:rsidRPr="00BD6959">
              <w:rPr>
                <w:rStyle w:val="2"/>
                <w:b w:val="0"/>
                <w:color w:val="000000"/>
              </w:rPr>
              <w:t>. </w:t>
            </w:r>
            <w:r w:rsidR="001D2649" w:rsidRPr="00BD6959">
              <w:rPr>
                <w:rStyle w:val="2"/>
                <w:b w:val="0"/>
                <w:color w:val="000000"/>
              </w:rPr>
              <w:t>Косарева</w:t>
            </w:r>
          </w:p>
          <w:p w:rsidR="00354F11" w:rsidRPr="00BD6959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48194D" w:rsidRDefault="006E7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>МОСКОВСКИЙ ОБЛАСТНОЙ ОТКРЫТЫЙ КОНКУРС</w:t>
      </w:r>
    </w:p>
    <w:p w:rsidR="0048194D" w:rsidRDefault="006E7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 xml:space="preserve">СОЛЬНОГО ИСПОЛНЕНИЯ </w:t>
      </w:r>
    </w:p>
    <w:p w:rsidR="00354F11" w:rsidRPr="0048194D" w:rsidRDefault="006E7A1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 xml:space="preserve">НА </w:t>
      </w:r>
      <w:r w:rsidR="00BD6959" w:rsidRPr="0048194D">
        <w:rPr>
          <w:rStyle w:val="3"/>
          <w:bCs w:val="0"/>
          <w:color w:val="000000"/>
          <w:sz w:val="36"/>
          <w:szCs w:val="36"/>
        </w:rPr>
        <w:t xml:space="preserve">НАРОДНЫХ </w:t>
      </w:r>
      <w:r w:rsidRPr="0048194D">
        <w:rPr>
          <w:rStyle w:val="3"/>
          <w:bCs w:val="0"/>
          <w:color w:val="000000"/>
          <w:sz w:val="36"/>
          <w:szCs w:val="36"/>
        </w:rPr>
        <w:t>ИНСТРУМЕНТАХ</w:t>
      </w:r>
    </w:p>
    <w:p w:rsidR="00354F11" w:rsidRPr="004819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48194D">
        <w:rPr>
          <w:rStyle w:val="3"/>
          <w:bCs w:val="0"/>
          <w:color w:val="000000"/>
          <w:sz w:val="36"/>
          <w:szCs w:val="36"/>
        </w:rPr>
        <w:t>«</w:t>
      </w:r>
      <w:r w:rsidR="00490A01" w:rsidRPr="0048194D">
        <w:rPr>
          <w:rStyle w:val="3"/>
          <w:bCs w:val="0"/>
          <w:color w:val="000000"/>
          <w:sz w:val="36"/>
          <w:szCs w:val="36"/>
        </w:rPr>
        <w:t>КУБОК ВИРТУОЗОВ</w:t>
      </w:r>
      <w:r w:rsidRPr="0048194D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6E7A1E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6E7A1E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BD6959" w:rsidRDefault="00BD6959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</w:p>
    <w:p w:rsidR="009A4A12" w:rsidRDefault="009A4A12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</w:p>
    <w:p w:rsidR="006E7A1E" w:rsidRDefault="006E7A1E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color w:val="000000"/>
          <w:sz w:val="32"/>
          <w:szCs w:val="32"/>
        </w:rPr>
        <w:t>Химки</w:t>
      </w:r>
    </w:p>
    <w:p w:rsidR="00354F1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  <w:r w:rsidRPr="009F3C29">
        <w:rPr>
          <w:rStyle w:val="3"/>
          <w:b w:val="0"/>
          <w:bCs w:val="0"/>
          <w:color w:val="000000"/>
          <w:sz w:val="32"/>
          <w:szCs w:val="32"/>
        </w:rPr>
        <w:t xml:space="preserve"> 201</w:t>
      </w:r>
      <w:r w:rsidR="00490A01">
        <w:rPr>
          <w:rStyle w:val="3"/>
          <w:b w:val="0"/>
          <w:bCs w:val="0"/>
          <w:color w:val="000000"/>
          <w:sz w:val="32"/>
          <w:szCs w:val="32"/>
        </w:rPr>
        <w:t>7</w:t>
      </w:r>
      <w:r w:rsidR="006E7A1E">
        <w:rPr>
          <w:rStyle w:val="3"/>
          <w:b w:val="0"/>
          <w:bCs w:val="0"/>
          <w:color w:val="000000"/>
          <w:sz w:val="32"/>
          <w:szCs w:val="32"/>
        </w:rPr>
        <w:t xml:space="preserve"> 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6E7A1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BD695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0D434B" w:rsidRPr="001116C7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0D434B">
        <w:rPr>
          <w:rStyle w:val="3"/>
          <w:b w:val="0"/>
          <w:bCs w:val="0"/>
          <w:color w:val="000000"/>
          <w:sz w:val="28"/>
          <w:szCs w:val="28"/>
        </w:rPr>
        <w:t xml:space="preserve">сольного исполнения на 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>народных</w:t>
      </w:r>
      <w:r w:rsidR="000D434B">
        <w:rPr>
          <w:rStyle w:val="3"/>
          <w:b w:val="0"/>
          <w:bCs w:val="0"/>
          <w:color w:val="000000"/>
          <w:sz w:val="28"/>
          <w:szCs w:val="28"/>
        </w:rPr>
        <w:t xml:space="preserve"> инструментах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>Кубок виртуозов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» (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 xml:space="preserve">домра, балалайка, баян, аккордеон)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учрежден Министерством культуры Московской области в 201</w:t>
      </w:r>
      <w:r w:rsidR="00490A01">
        <w:rPr>
          <w:rStyle w:val="3"/>
          <w:b w:val="0"/>
          <w:bCs w:val="0"/>
          <w:color w:val="000000"/>
          <w:sz w:val="28"/>
          <w:szCs w:val="28"/>
        </w:rPr>
        <w:t>2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и проводится один раз в два года для учащихся учебных заведений дополнительного образования детей Московской области.</w:t>
      </w:r>
    </w:p>
    <w:p w:rsidR="009F3C29" w:rsidRDefault="009F3C29" w:rsidP="00BD695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>Первый конкурс состоялся в 199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5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в статусе </w:t>
      </w:r>
      <w:r w:rsidR="00A31A93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народных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отделений 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="00C25996" w:rsidRPr="001116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Московской области проявили к конкурсу большой интерес, и конкурс приобрел статус </w:t>
      </w:r>
      <w:r w:rsidR="00A31A93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6E7A1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КОНКУРСА</w:t>
      </w:r>
    </w:p>
    <w:p w:rsidR="00742812" w:rsidRPr="00D65674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1D2649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 xml:space="preserve">охранение и 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 xml:space="preserve">популяризация российских национальных 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>традиций исполнитель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ства</w:t>
      </w:r>
      <w:r w:rsidR="00C2599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E6282D">
        <w:rPr>
          <w:rStyle w:val="3"/>
          <w:b w:val="0"/>
          <w:bCs w:val="0"/>
          <w:color w:val="000000"/>
          <w:sz w:val="28"/>
          <w:szCs w:val="28"/>
        </w:rPr>
        <w:t xml:space="preserve">на 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народных</w:t>
      </w:r>
      <w:r w:rsidR="00E6282D">
        <w:rPr>
          <w:rStyle w:val="3"/>
          <w:b w:val="0"/>
          <w:bCs w:val="0"/>
          <w:color w:val="000000"/>
          <w:sz w:val="28"/>
          <w:szCs w:val="28"/>
        </w:rPr>
        <w:t xml:space="preserve"> инструментах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42812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оиск, развитие и поддержка молодых талантливых исполнителей на народных инструментах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42812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бмен опытом преподавания на народных инструментах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6A66E9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C47DD9">
        <w:rPr>
          <w:rStyle w:val="3"/>
          <w:b w:val="0"/>
          <w:bCs w:val="0"/>
          <w:color w:val="000000"/>
          <w:sz w:val="28"/>
          <w:szCs w:val="28"/>
        </w:rPr>
        <w:t>опуляризация репертуара для народных инструмент</w:t>
      </w:r>
      <w:r w:rsidR="006A66E9">
        <w:rPr>
          <w:rStyle w:val="3"/>
          <w:b w:val="0"/>
          <w:bCs w:val="0"/>
          <w:color w:val="000000"/>
          <w:sz w:val="28"/>
          <w:szCs w:val="28"/>
        </w:rPr>
        <w:t>ов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C47DD9" w:rsidRDefault="00BD6959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</w:t>
      </w:r>
      <w:r w:rsidR="006A66E9">
        <w:rPr>
          <w:rStyle w:val="3"/>
          <w:b w:val="0"/>
          <w:bCs w:val="0"/>
          <w:color w:val="000000"/>
          <w:sz w:val="28"/>
          <w:szCs w:val="28"/>
        </w:rPr>
        <w:t>ыявление и поддержка талантливых преподавателей и концертмейстеров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A02D6" w:rsidRDefault="00AB2A1C" w:rsidP="00BD695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крепление творческих связей между образовательными учреждениями культуры и искусства.</w:t>
      </w:r>
    </w:p>
    <w:p w:rsidR="00742812" w:rsidRPr="007A02D6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  <w:r w:rsidRPr="00742812">
        <w:rPr>
          <w:rStyle w:val="3"/>
          <w:bCs w:val="0"/>
          <w:color w:val="000000"/>
          <w:sz w:val="28"/>
          <w:szCs w:val="28"/>
        </w:rPr>
        <w:t>УЧРЕДИТЕЛИ КОНКУРСА</w:t>
      </w:r>
      <w:r w:rsidR="00937D54">
        <w:rPr>
          <w:rStyle w:val="3"/>
          <w:bCs w:val="0"/>
          <w:color w:val="000000"/>
          <w:sz w:val="28"/>
          <w:szCs w:val="28"/>
        </w:rPr>
        <w:t xml:space="preserve"> </w:t>
      </w:r>
      <w:r w:rsidR="00937D54" w:rsidRPr="00EA5DA9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D6567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D65674" w:rsidRDefault="00742812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Министерство культуры Московской области;</w:t>
      </w:r>
    </w:p>
    <w:p w:rsidR="00742812" w:rsidRDefault="00742812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42812">
        <w:rPr>
          <w:rStyle w:val="3"/>
          <w:b w:val="0"/>
          <w:bCs w:val="0"/>
          <w:color w:val="000000"/>
          <w:sz w:val="28"/>
          <w:szCs w:val="28"/>
        </w:rPr>
        <w:t>Администрация городского округа Химки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EA5DA9" w:rsidRPr="00D65674" w:rsidRDefault="00EA5DA9" w:rsidP="00EA5DA9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ОРГАНИЗАТОРЫ КОНКУРСА</w:t>
      </w:r>
    </w:p>
    <w:p w:rsidR="00EA5DA9" w:rsidRPr="00D65674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EA5DA9" w:rsidRDefault="00EA5DA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EA5DA9">
        <w:rPr>
          <w:rStyle w:val="3"/>
          <w:b w:val="0"/>
          <w:bCs w:val="0"/>
          <w:color w:val="000000"/>
          <w:sz w:val="28"/>
          <w:szCs w:val="28"/>
        </w:rPr>
        <w:t>Управление культуры Администрации городского округа Химки;</w:t>
      </w:r>
    </w:p>
    <w:p w:rsidR="00EA5DA9" w:rsidRDefault="00EA5DA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D65674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ОРГКОМИТЕТ КОНКУРСА</w:t>
      </w:r>
    </w:p>
    <w:p w:rsidR="00EA5DA9" w:rsidRPr="00D6567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EA5DA9" w:rsidTr="00A31A93">
        <w:tc>
          <w:tcPr>
            <w:tcW w:w="4253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776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6E7A1E" w:rsidTr="00A31A93">
        <w:tc>
          <w:tcPr>
            <w:tcW w:w="4253" w:type="dxa"/>
          </w:tcPr>
          <w:p w:rsidR="006E7A1E" w:rsidRPr="006E7A1E" w:rsidRDefault="006E7A1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E7A1E" w:rsidRPr="006E7A1E" w:rsidRDefault="006E7A1E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 xml:space="preserve">Бочарова </w:t>
            </w:r>
          </w:p>
          <w:p w:rsidR="00624E9D" w:rsidRPr="00EA5DA9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>Ксения Николаевна</w:t>
            </w:r>
          </w:p>
        </w:tc>
        <w:tc>
          <w:tcPr>
            <w:tcW w:w="5776" w:type="dxa"/>
          </w:tcPr>
          <w:p w:rsidR="00624E9D" w:rsidRDefault="00AB2A1C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="00624E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ачальник Управления профессионального искусства и художественного образования Министерс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тва культуры Московской области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СО</w:t>
            </w: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776" w:type="dxa"/>
          </w:tcPr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</w:tr>
      <w:tr w:rsidR="00736996" w:rsidTr="00A31A93">
        <w:tc>
          <w:tcPr>
            <w:tcW w:w="4253" w:type="dxa"/>
          </w:tcPr>
          <w:p w:rsidR="00736996" w:rsidRDefault="00736996" w:rsidP="00F861C7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Ваулин</w:t>
            </w:r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736996" w:rsidRPr="004763E2" w:rsidRDefault="00736996" w:rsidP="00F861C7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5776" w:type="dxa"/>
          </w:tcPr>
          <w:p w:rsidR="00736996" w:rsidRPr="004763E2" w:rsidRDefault="00736996" w:rsidP="00F861C7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Главы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Администрации городского </w:t>
            </w:r>
            <w:r w:rsidR="00D425D1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EA5DA9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5776" w:type="dxa"/>
          </w:tcPr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EA5DA9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lastRenderedPageBreak/>
              <w:t xml:space="preserve">Жукова </w:t>
            </w:r>
          </w:p>
          <w:p w:rsidR="00624E9D" w:rsidRPr="00EA5DA9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Михайловна</w:t>
            </w:r>
          </w:p>
        </w:tc>
        <w:tc>
          <w:tcPr>
            <w:tcW w:w="5776" w:type="dxa"/>
          </w:tcPr>
          <w:p w:rsidR="00624E9D" w:rsidRDefault="00AB2A1C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624E9D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начальника Управления </w:t>
            </w:r>
            <w:r w:rsidR="00624E9D">
              <w:rPr>
                <w:rStyle w:val="3"/>
                <w:b w:val="0"/>
                <w:bCs w:val="0"/>
                <w:sz w:val="28"/>
                <w:szCs w:val="28"/>
              </w:rPr>
              <w:t xml:space="preserve">социальной политики </w:t>
            </w:r>
            <w:r w:rsidR="00624E9D"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Анохин </w:t>
            </w:r>
          </w:p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5776" w:type="dxa"/>
          </w:tcPr>
          <w:p w:rsidR="00624E9D" w:rsidRDefault="00AB2A1C" w:rsidP="00AB2A1C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</w:t>
            </w:r>
            <w:r w:rsidR="00624E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уководитель Научно-методического центра ГАПОУ МО «Московский Губернский колледж искусств», кандидат наук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Чудин </w:t>
            </w:r>
          </w:p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Валерий Алексеевич</w:t>
            </w:r>
          </w:p>
        </w:tc>
        <w:tc>
          <w:tcPr>
            <w:tcW w:w="5776" w:type="dxa"/>
          </w:tcPr>
          <w:p w:rsidR="00624E9D" w:rsidRDefault="00AB2A1C" w:rsidP="00AB2A1C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Д</w:t>
            </w:r>
            <w:r w:rsidR="00624E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Российской Федерации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Соколова </w:t>
            </w:r>
          </w:p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776" w:type="dxa"/>
          </w:tcPr>
          <w:p w:rsidR="00624E9D" w:rsidRDefault="00AB2A1C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</w:t>
            </w:r>
            <w:r w:rsidR="00624E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кусств» городского округа Химки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Людмила Ивановна</w:t>
            </w:r>
          </w:p>
        </w:tc>
        <w:tc>
          <w:tcPr>
            <w:tcW w:w="5776" w:type="dxa"/>
          </w:tcPr>
          <w:p w:rsidR="00624E9D" w:rsidRDefault="00AB2A1C" w:rsidP="00AB2A1C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624E9D"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 w:rsidR="00624E9D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="00624E9D"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624E9D"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517D9F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776" w:type="dxa"/>
          </w:tcPr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624E9D" w:rsidTr="00A31A93">
        <w:tc>
          <w:tcPr>
            <w:tcW w:w="4253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</w:tcPr>
          <w:p w:rsidR="00624E9D" w:rsidRPr="006E7A1E" w:rsidRDefault="00624E9D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24E9D" w:rsidTr="00A31A93">
        <w:tc>
          <w:tcPr>
            <w:tcW w:w="4253" w:type="dxa"/>
          </w:tcPr>
          <w:p w:rsidR="00AB2A1C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Мартынова </w:t>
            </w:r>
          </w:p>
          <w:p w:rsidR="00624E9D" w:rsidRDefault="00624E9D" w:rsidP="00624E9D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5776" w:type="dxa"/>
          </w:tcPr>
          <w:p w:rsidR="00624E9D" w:rsidRDefault="00AB2A1C" w:rsidP="00624E9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</w:t>
            </w:r>
            <w:r w:rsidR="00624E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Pr="00AB2A1C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4"/>
          <w:szCs w:val="32"/>
        </w:rPr>
      </w:pPr>
    </w:p>
    <w:p w:rsidR="00A5644A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ВРЕМЯ И МЕСТО ПРОВЕДЕНИЯ КОНКУРСА</w:t>
      </w:r>
    </w:p>
    <w:p w:rsidR="00A5644A" w:rsidRPr="006E7A1E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477B14" w:rsidRDefault="00A5644A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18-19</w:t>
      </w: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февраля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7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</w:t>
      </w:r>
      <w:r w:rsidR="00E6282D">
        <w:rPr>
          <w:rStyle w:val="3"/>
          <w:b w:val="0"/>
          <w:bCs w:val="0"/>
          <w:color w:val="000000"/>
          <w:sz w:val="28"/>
          <w:szCs w:val="28"/>
        </w:rPr>
        <w:t xml:space="preserve">в 10 часов </w:t>
      </w:r>
      <w:r>
        <w:rPr>
          <w:rStyle w:val="3"/>
          <w:b w:val="0"/>
          <w:bCs w:val="0"/>
          <w:color w:val="000000"/>
          <w:sz w:val="28"/>
          <w:szCs w:val="28"/>
        </w:rPr>
        <w:t>в концертном зале МАО ДО «Центральная</w:t>
      </w:r>
      <w:r w:rsidR="00C67685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517D9F">
        <w:rPr>
          <w:rStyle w:val="3"/>
          <w:b w:val="0"/>
          <w:bCs w:val="0"/>
          <w:color w:val="000000"/>
          <w:sz w:val="28"/>
          <w:szCs w:val="28"/>
        </w:rPr>
        <w:t xml:space="preserve">детская школа искусств» городского округа </w:t>
      </w:r>
      <w:r w:rsidR="00624E9D">
        <w:rPr>
          <w:rStyle w:val="3"/>
          <w:b w:val="0"/>
          <w:bCs w:val="0"/>
          <w:color w:val="000000"/>
          <w:sz w:val="28"/>
          <w:szCs w:val="28"/>
        </w:rPr>
        <w:t>Химки по адресу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 xml:space="preserve">: Московская область, </w:t>
      </w:r>
      <w:r w:rsidR="00AB2A1C">
        <w:rPr>
          <w:rStyle w:val="3"/>
          <w:b w:val="0"/>
          <w:bCs w:val="0"/>
          <w:color w:val="000000"/>
          <w:sz w:val="28"/>
          <w:szCs w:val="28"/>
        </w:rPr>
        <w:t>город Химки, ул. Чапаева, д. 6.</w:t>
      </w:r>
    </w:p>
    <w:p w:rsidR="00742812" w:rsidRDefault="00F96868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р</w:t>
      </w:r>
      <w:r>
        <w:rPr>
          <w:rStyle w:val="3"/>
          <w:b w:val="0"/>
          <w:bCs w:val="0"/>
          <w:color w:val="00000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»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автобусом 817 до остановки «</w:t>
      </w:r>
      <w:proofErr w:type="spellStart"/>
      <w:r w:rsidR="00057F1E"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 w:rsidR="00057F1E">
        <w:rPr>
          <w:rStyle w:val="3"/>
          <w:b w:val="0"/>
          <w:bCs w:val="0"/>
          <w:color w:val="000000"/>
          <w:sz w:val="28"/>
          <w:szCs w:val="28"/>
        </w:rPr>
        <w:t>».</w:t>
      </w:r>
    </w:p>
    <w:p w:rsidR="00AB2A1C" w:rsidRDefault="00AB2A1C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48194D" w:rsidRPr="006E7A1E" w:rsidRDefault="0048194D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lastRenderedPageBreak/>
        <w:t>УСЛОВИЯ ПРОВЕДЕНИЯ КОНКУРСА</w:t>
      </w:r>
    </w:p>
    <w:p w:rsidR="006E7A1E" w:rsidRPr="006E7A1E" w:rsidRDefault="006E7A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057F1E" w:rsidRDefault="00057F1E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</w:t>
      </w:r>
      <w:r w:rsidR="00624E9D">
        <w:rPr>
          <w:rStyle w:val="3"/>
          <w:b w:val="0"/>
          <w:bCs w:val="0"/>
          <w:color w:val="000000"/>
          <w:sz w:val="28"/>
          <w:szCs w:val="28"/>
        </w:rPr>
        <w:t xml:space="preserve">ополнительного </w:t>
      </w:r>
      <w:r w:rsidR="00B3038E">
        <w:rPr>
          <w:rStyle w:val="3"/>
          <w:b w:val="0"/>
          <w:bCs w:val="0"/>
          <w:color w:val="000000"/>
          <w:sz w:val="28"/>
          <w:szCs w:val="28"/>
        </w:rPr>
        <w:t>образования Московской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области, исполнительский уровень которых соответствует статусу областного конкурса.</w:t>
      </w:r>
    </w:p>
    <w:p w:rsidR="00057F1E" w:rsidRDefault="00057F1E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Конкурс проводится по трем возрастным группам (возраст учитывается на день начала конкурса):</w:t>
      </w:r>
    </w:p>
    <w:p w:rsidR="00D65674" w:rsidRPr="00D65674" w:rsidRDefault="00D65674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от 9 до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полных лет;</w:t>
      </w:r>
    </w:p>
    <w:p w:rsidR="00057F1E" w:rsidRDefault="00057F1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от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1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2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полных лет;</w:t>
      </w:r>
    </w:p>
    <w:p w:rsidR="00057F1E" w:rsidRDefault="00057F1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от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3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полных лет.</w:t>
      </w:r>
    </w:p>
    <w:p w:rsidR="00F45A09" w:rsidRPr="007A02D6" w:rsidRDefault="00F45A09" w:rsidP="00F45A09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ПРОВЕДЕНИЯ КОНКУРСА</w:t>
      </w:r>
    </w:p>
    <w:p w:rsidR="00F45A09" w:rsidRPr="00D65674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F45A09" w:rsidRDefault="00F45A09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D65674" w:rsidRPr="00D65674" w:rsidRDefault="00D65674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7A02D6">
        <w:rPr>
          <w:rStyle w:val="3"/>
          <w:b w:val="0"/>
          <w:bCs w:val="0"/>
          <w:color w:val="000000"/>
          <w:sz w:val="28"/>
          <w:szCs w:val="28"/>
        </w:rPr>
        <w:t>01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255D96" w:rsidRPr="001E79AD">
        <w:rPr>
          <w:rStyle w:val="3"/>
          <w:b w:val="0"/>
          <w:bCs w:val="0"/>
          <w:color w:val="000000"/>
          <w:sz w:val="28"/>
          <w:szCs w:val="28"/>
        </w:rPr>
        <w:t>декабря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7A02D6" w:rsidRPr="001E79AD">
        <w:rPr>
          <w:rStyle w:val="3"/>
          <w:b w:val="0"/>
          <w:bCs w:val="0"/>
          <w:color w:val="000000"/>
          <w:sz w:val="28"/>
          <w:szCs w:val="28"/>
        </w:rPr>
        <w:t>6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 xml:space="preserve"> г</w:t>
      </w:r>
      <w:r>
        <w:rPr>
          <w:rStyle w:val="3"/>
          <w:b w:val="0"/>
          <w:bCs w:val="0"/>
          <w:color w:val="000000"/>
          <w:sz w:val="28"/>
          <w:szCs w:val="28"/>
        </w:rPr>
        <w:t>. Проводится отборочное прослушивание в методическом объединении.</w:t>
      </w:r>
      <w:r w:rsidR="00946C2A">
        <w:rPr>
          <w:rStyle w:val="3"/>
          <w:b w:val="0"/>
          <w:bCs w:val="0"/>
          <w:color w:val="000000"/>
          <w:sz w:val="28"/>
          <w:szCs w:val="28"/>
        </w:rPr>
        <w:t xml:space="preserve"> От каждого методического объединения могут быть представлены до пяти учеников по классам домра-балалайка и до пяти учеников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 xml:space="preserve">по </w:t>
      </w:r>
      <w:r w:rsidR="00946C2A">
        <w:rPr>
          <w:rStyle w:val="3"/>
          <w:b w:val="0"/>
          <w:bCs w:val="0"/>
          <w:color w:val="000000"/>
          <w:sz w:val="28"/>
          <w:szCs w:val="28"/>
        </w:rPr>
        <w:t>классам баян-аккордеон.</w:t>
      </w:r>
    </w:p>
    <w:p w:rsidR="00F45A09" w:rsidRPr="00624E9D" w:rsidRDefault="00F45A0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II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 xml:space="preserve">конца </w:t>
      </w:r>
      <w:r w:rsidR="00946C2A">
        <w:rPr>
          <w:rStyle w:val="3"/>
          <w:b w:val="0"/>
          <w:bCs w:val="0"/>
          <w:color w:val="000000"/>
          <w:sz w:val="28"/>
          <w:szCs w:val="28"/>
        </w:rPr>
        <w:t>декабря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>201</w:t>
      </w:r>
      <w:r w:rsidR="00CF2EC7" w:rsidRPr="001E79AD">
        <w:rPr>
          <w:rStyle w:val="3"/>
          <w:b w:val="0"/>
          <w:bCs w:val="0"/>
          <w:color w:val="000000"/>
          <w:sz w:val="28"/>
          <w:szCs w:val="28"/>
        </w:rPr>
        <w:t>6</w:t>
      </w:r>
      <w:r w:rsidR="001032E5">
        <w:rPr>
          <w:rStyle w:val="3"/>
          <w:b w:val="0"/>
          <w:bCs w:val="0"/>
          <w:color w:val="000000"/>
          <w:sz w:val="28"/>
          <w:szCs w:val="28"/>
        </w:rPr>
        <w:t xml:space="preserve"> г. Проводя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тся отборочные прослушивания в  зонах методического 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руководства. </w:t>
      </w:r>
      <w:r w:rsidR="00946C2A" w:rsidRPr="00624E9D">
        <w:rPr>
          <w:rStyle w:val="3"/>
          <w:b w:val="0"/>
          <w:bCs w:val="0"/>
          <w:color w:val="000000"/>
          <w:sz w:val="28"/>
          <w:szCs w:val="28"/>
        </w:rPr>
        <w:t>Зона методического руководства рекомендует четыре участника от методического объединения, из них два участника в номинации «домра-балалайка» и  два участника в номинации «баян-аккордеон».</w:t>
      </w:r>
    </w:p>
    <w:p w:rsidR="00946C2A" w:rsidRPr="00624E9D" w:rsidRDefault="00946C2A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Коломенская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="00E3348D"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12 человек в номинации «домра-балалайка» и 12 человек в номинации «баян-аккордеон».</w:t>
      </w:r>
    </w:p>
    <w:p w:rsidR="00E3348D" w:rsidRPr="00624E9D" w:rsidRDefault="00E3348D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Пушкинская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8 человек в номинации «домра-балалайка» и 8 человек в номинации «баян-аккордеон».</w:t>
      </w:r>
    </w:p>
    <w:p w:rsidR="00E3348D" w:rsidRPr="00624E9D" w:rsidRDefault="00E3348D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spellStart"/>
      <w:r w:rsidRPr="00624E9D">
        <w:rPr>
          <w:rStyle w:val="3"/>
          <w:b w:val="0"/>
          <w:bCs w:val="0"/>
          <w:color w:val="000000"/>
          <w:sz w:val="28"/>
          <w:szCs w:val="28"/>
        </w:rPr>
        <w:t>Химкинская</w:t>
      </w:r>
      <w:proofErr w:type="spellEnd"/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18 человек в номинации «домра-балалайка» и 18 человек в номинации «баян-аккордеон».</w:t>
      </w:r>
    </w:p>
    <w:p w:rsidR="00E3348D" w:rsidRDefault="00E3348D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spellStart"/>
      <w:r w:rsidRPr="00624E9D">
        <w:rPr>
          <w:rStyle w:val="3"/>
          <w:b w:val="0"/>
          <w:bCs w:val="0"/>
          <w:color w:val="000000"/>
          <w:sz w:val="28"/>
          <w:szCs w:val="28"/>
        </w:rPr>
        <w:t>Электростальская</w:t>
      </w:r>
      <w:proofErr w:type="spellEnd"/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зона методического </w:t>
      </w:r>
      <w:r w:rsidR="009A4A12">
        <w:rPr>
          <w:rStyle w:val="3"/>
          <w:b w:val="0"/>
          <w:bCs w:val="0"/>
          <w:color w:val="000000"/>
          <w:sz w:val="28"/>
          <w:szCs w:val="28"/>
        </w:rPr>
        <w:t>руководства</w:t>
      </w:r>
      <w:r w:rsidRPr="00624E9D">
        <w:rPr>
          <w:rStyle w:val="3"/>
          <w:b w:val="0"/>
          <w:bCs w:val="0"/>
          <w:color w:val="000000"/>
          <w:sz w:val="28"/>
          <w:szCs w:val="28"/>
        </w:rPr>
        <w:t xml:space="preserve"> рекомендует 10 челове</w:t>
      </w:r>
      <w:r>
        <w:rPr>
          <w:rStyle w:val="3"/>
          <w:b w:val="0"/>
          <w:bCs w:val="0"/>
          <w:color w:val="000000"/>
          <w:sz w:val="28"/>
          <w:szCs w:val="28"/>
        </w:rPr>
        <w:t>к в номинации «домра-балалайка» и 10 человек в номинации «баян-аккордеон».</w:t>
      </w:r>
    </w:p>
    <w:p w:rsidR="00F45A09" w:rsidRDefault="00F45A09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65674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этап</w:t>
      </w:r>
      <w:r w:rsidR="00CF2EC7">
        <w:rPr>
          <w:rStyle w:val="3"/>
          <w:b w:val="0"/>
          <w:bCs w:val="0"/>
          <w:color w:val="000000"/>
          <w:sz w:val="28"/>
          <w:szCs w:val="28"/>
        </w:rPr>
        <w:t>.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E3348D">
        <w:rPr>
          <w:rStyle w:val="3"/>
          <w:b w:val="0"/>
          <w:bCs w:val="0"/>
          <w:color w:val="000000"/>
          <w:sz w:val="28"/>
          <w:szCs w:val="28"/>
        </w:rPr>
        <w:t>18-19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E3348D">
        <w:rPr>
          <w:rStyle w:val="3"/>
          <w:b w:val="0"/>
          <w:bCs w:val="0"/>
          <w:color w:val="000000"/>
          <w:sz w:val="28"/>
          <w:szCs w:val="28"/>
        </w:rPr>
        <w:t>февраля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>201</w:t>
      </w:r>
      <w:r w:rsidR="005F1199" w:rsidRPr="001E79AD">
        <w:rPr>
          <w:rStyle w:val="3"/>
          <w:b w:val="0"/>
          <w:bCs w:val="0"/>
          <w:color w:val="000000"/>
          <w:sz w:val="28"/>
          <w:szCs w:val="28"/>
        </w:rPr>
        <w:t>7</w:t>
      </w:r>
      <w:r w:rsidRPr="001E79AD">
        <w:rPr>
          <w:rStyle w:val="3"/>
          <w:b w:val="0"/>
          <w:bCs w:val="0"/>
          <w:color w:val="000000"/>
          <w:sz w:val="28"/>
          <w:szCs w:val="28"/>
        </w:rPr>
        <w:t xml:space="preserve"> г.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>п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роводятся конкурсные выступления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>концертном зале МАО ДО «Центральная детская школа искусств» городского округа Химки.</w:t>
      </w:r>
    </w:p>
    <w:p w:rsidR="00F45A09" w:rsidRDefault="00F45A09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конкурсантов составляет оргкомитет. Все прослушивания проводятся публично. Участникам конкурса будет предоставлена репетиция</w:t>
      </w:r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в классах МАО ДО «Центральная детская школа искусств».</w:t>
      </w:r>
    </w:p>
    <w:p w:rsidR="00EB3471" w:rsidRPr="00EB3471" w:rsidRDefault="00EB3471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B3471" w:rsidRPr="00AB2A1C" w:rsidRDefault="00EB347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2A1C">
        <w:rPr>
          <w:rStyle w:val="3"/>
          <w:b w:val="0"/>
          <w:bCs w:val="0"/>
          <w:color w:val="000000"/>
          <w:sz w:val="28"/>
          <w:szCs w:val="28"/>
        </w:rPr>
        <w:t>Номинации:</w:t>
      </w:r>
    </w:p>
    <w:p w:rsidR="00DD624C" w:rsidRPr="00DD624C" w:rsidRDefault="00DD624C" w:rsidP="000D2C18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домре;</w:t>
      </w: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балалайке;</w:t>
      </w: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баяне;</w:t>
      </w:r>
    </w:p>
    <w:p w:rsidR="00EB3471" w:rsidRDefault="00EB347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 на аккордеоне.</w:t>
      </w:r>
    </w:p>
    <w:p w:rsidR="009A55F3" w:rsidRPr="00D65674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ПРОГРАММНЫЕ ТРЕБОВАНИЯ</w:t>
      </w: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EB3471" w:rsidRDefault="00EB347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Домра, балалайка:</w:t>
      </w:r>
    </w:p>
    <w:p w:rsidR="00DD624C" w:rsidRPr="00DD624C" w:rsidRDefault="00DD624C" w:rsidP="00EB3471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B347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младшая группа: обработка народной песни (танца)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группа: обработка народной песни (танца), концертная пьеса (допускается переложение)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группа: обработка народной песни (танца), концертная пьеса (допускается переложение) и произведение по выбору.</w:t>
      </w:r>
    </w:p>
    <w:p w:rsidR="00CC3CC1" w:rsidRDefault="00CC3CC1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3DC1" w:rsidRDefault="00F43DC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Баян, аккордеон:</w:t>
      </w:r>
    </w:p>
    <w:p w:rsidR="00DD624C" w:rsidRPr="00DD624C" w:rsidRDefault="00DD624C" w:rsidP="00AB2A1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группа: обработка народной песни (танца)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группа: обработка народной песни (танца), полифония  и произведение по выбору;</w:t>
      </w:r>
    </w:p>
    <w:p w:rsidR="00F43DC1" w:rsidRDefault="00F43DC1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группа: произведение отечественного композитора, полифония  и концертная пьеса по выбору.</w:t>
      </w:r>
    </w:p>
    <w:p w:rsidR="00DD624C" w:rsidRDefault="00DD624C" w:rsidP="00DD624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DD624C" w:rsidRDefault="00DD624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DD624C">
        <w:rPr>
          <w:rStyle w:val="3"/>
          <w:b w:val="0"/>
          <w:bCs w:val="0"/>
          <w:color w:val="000000"/>
          <w:sz w:val="28"/>
          <w:szCs w:val="28"/>
        </w:rPr>
        <w:t>Регламент выступления:</w:t>
      </w:r>
    </w:p>
    <w:p w:rsidR="00DD624C" w:rsidRPr="00DD624C" w:rsidRDefault="00DD624C" w:rsidP="00DD624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DD624C" w:rsidRDefault="00DD624C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не более 8 минут;</w:t>
      </w:r>
    </w:p>
    <w:p w:rsidR="00DD624C" w:rsidRDefault="00DD624C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до 12 минут;</w:t>
      </w:r>
    </w:p>
    <w:p w:rsidR="00DD624C" w:rsidRDefault="00DD624C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до 15 минут.</w:t>
      </w:r>
    </w:p>
    <w:p w:rsidR="00F43DC1" w:rsidRPr="00D65674" w:rsidRDefault="00F43D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ЖЮРИ КОНКУРСА</w:t>
      </w:r>
    </w:p>
    <w:p w:rsidR="009A55F3" w:rsidRPr="00D6567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A55F3" w:rsidRDefault="009A55F3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>жюри определяет оргкомитет конкур</w:t>
      </w:r>
      <w:r w:rsidR="00B208BA">
        <w:rPr>
          <w:rStyle w:val="3"/>
          <w:b w:val="0"/>
          <w:bCs w:val="0"/>
          <w:color w:val="000000"/>
          <w:sz w:val="28"/>
          <w:szCs w:val="28"/>
        </w:rPr>
        <w:t>са. Для работы в жюри приглашаются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орода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D65674" w:rsidRPr="00D65674" w:rsidRDefault="00D65674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не все дипломы;</w:t>
      </w:r>
    </w:p>
    <w:p w:rsidR="009A55F3" w:rsidRDefault="009A55F3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делить призовые места между участниками;</w:t>
      </w:r>
    </w:p>
    <w:p w:rsidR="009A55F3" w:rsidRDefault="009A55F3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присуждать дипломы </w:t>
      </w:r>
      <w:r w:rsidR="00DD624C">
        <w:rPr>
          <w:rStyle w:val="3"/>
          <w:b w:val="0"/>
          <w:bCs w:val="0"/>
          <w:color w:val="000000"/>
          <w:sz w:val="28"/>
          <w:szCs w:val="28"/>
        </w:rPr>
        <w:t>за лучшее исполнение отдельных номеров программы</w:t>
      </w:r>
      <w:r w:rsidR="00E377CE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9A55F3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останавливать выступление участников, превышающее лимит времени.</w:t>
      </w:r>
    </w:p>
    <w:p w:rsidR="00D65674" w:rsidRDefault="00D65674" w:rsidP="00D65674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DD624C" w:rsidRPr="00DD624C" w:rsidRDefault="00DD624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 отметить лучших концертмейстеров и педагогов.</w:t>
      </w:r>
      <w:r w:rsidR="00A024B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AB0BE6" w:rsidRDefault="00A024BF" w:rsidP="00AB2A1C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Жюри имеет </w:t>
      </w:r>
      <w:r w:rsidR="0035112A">
        <w:rPr>
          <w:rStyle w:val="3"/>
          <w:b w:val="0"/>
          <w:bCs w:val="0"/>
          <w:color w:val="000000"/>
          <w:sz w:val="28"/>
          <w:szCs w:val="28"/>
        </w:rPr>
        <w:t>право</w:t>
      </w:r>
      <w:bookmarkStart w:id="0" w:name="_GoBack"/>
      <w:bookmarkEnd w:id="0"/>
      <w:r>
        <w:rPr>
          <w:rStyle w:val="3"/>
          <w:b w:val="0"/>
          <w:bCs w:val="0"/>
          <w:color w:val="000000"/>
          <w:sz w:val="28"/>
          <w:szCs w:val="28"/>
        </w:rPr>
        <w:t xml:space="preserve"> рассмотреть присуждение Гран-при.</w:t>
      </w:r>
      <w:r w:rsidR="00AB0BE6">
        <w:rPr>
          <w:rStyle w:val="3"/>
          <w:b w:val="0"/>
          <w:bCs w:val="0"/>
          <w:color w:val="000000"/>
          <w:sz w:val="28"/>
          <w:szCs w:val="28"/>
        </w:rPr>
        <w:t xml:space="preserve"> Решение жюри конкурса пересмотру не подлежит.</w:t>
      </w:r>
    </w:p>
    <w:p w:rsidR="00D65674" w:rsidRPr="00D65674" w:rsidRDefault="00D65674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КРИТЕРИИ ОЦЕНКИ</w:t>
      </w:r>
    </w:p>
    <w:p w:rsidR="00AB0BE6" w:rsidRPr="00D65674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Pr="00AB0BE6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сложность и трактовка исполняемых произведений;</w:t>
      </w:r>
    </w:p>
    <w:p w:rsidR="00AB0BE6" w:rsidRPr="00D65674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профессиональный </w:t>
      </w:r>
      <w:r w:rsidR="00A024BF">
        <w:rPr>
          <w:rStyle w:val="3"/>
          <w:b w:val="0"/>
          <w:bCs w:val="0"/>
          <w:color w:val="000000"/>
          <w:sz w:val="28"/>
          <w:szCs w:val="28"/>
        </w:rPr>
        <w:t xml:space="preserve">исполнительский 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>уровень учащихся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AB0BE6" w:rsidRDefault="00A024BF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артистизм и сценический имидж исполнителей.</w:t>
      </w:r>
    </w:p>
    <w:p w:rsidR="00AB0BE6" w:rsidRPr="00D65674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НАГРАЖДЕНИЕ ПОБЕДИТЕТЕЙ</w:t>
      </w:r>
    </w:p>
    <w:p w:rsidR="00AB0BE6" w:rsidRPr="00D65674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Default="00AB0BE6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конкурса </w:t>
      </w:r>
      <w:r w:rsidR="00A024BF">
        <w:rPr>
          <w:rStyle w:val="3"/>
          <w:b w:val="0"/>
          <w:bCs w:val="0"/>
          <w:color w:val="000000"/>
          <w:sz w:val="28"/>
          <w:szCs w:val="28"/>
        </w:rPr>
        <w:t>по каждой группе будут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награждены:</w:t>
      </w:r>
    </w:p>
    <w:p w:rsidR="00AB2A1C" w:rsidRPr="00AB2A1C" w:rsidRDefault="00AB2A1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28"/>
        </w:rPr>
      </w:pPr>
    </w:p>
    <w:p w:rsidR="00AB0BE6" w:rsidRDefault="00AB0BE6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Дипломами Лауреатов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 w:rsidRPr="00D65674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степени, кубками.</w:t>
      </w:r>
    </w:p>
    <w:p w:rsidR="005E367F" w:rsidRDefault="00E377CE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>частники, не ставшие победителями, но показавшие достойный областного конкурса уровень, получают Диплом участника Московско</w:t>
      </w:r>
      <w:r w:rsidR="00672A2C">
        <w:rPr>
          <w:rStyle w:val="3"/>
          <w:b w:val="0"/>
          <w:bCs w:val="0"/>
          <w:color w:val="000000"/>
          <w:sz w:val="28"/>
          <w:szCs w:val="28"/>
        </w:rPr>
        <w:t>го областного конкурса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624E9D" w:rsidRDefault="00C71005" w:rsidP="00AB2A1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Жюри имеет пр</w:t>
      </w:r>
      <w:r w:rsidR="00A958D7">
        <w:rPr>
          <w:rStyle w:val="3"/>
          <w:b w:val="0"/>
          <w:bCs w:val="0"/>
          <w:color w:val="000000"/>
          <w:sz w:val="28"/>
          <w:szCs w:val="28"/>
        </w:rPr>
        <w:t xml:space="preserve">аво рассмотреть присуждение </w:t>
      </w:r>
      <w:r w:rsidR="00624E9D">
        <w:rPr>
          <w:rStyle w:val="3"/>
          <w:b w:val="0"/>
          <w:bCs w:val="0"/>
          <w:color w:val="000000"/>
          <w:sz w:val="28"/>
          <w:szCs w:val="28"/>
        </w:rPr>
        <w:t>Гран-При</w:t>
      </w:r>
      <w:r w:rsidR="00C55910">
        <w:rPr>
          <w:rStyle w:val="3"/>
          <w:b w:val="0"/>
          <w:bCs w:val="0"/>
          <w:color w:val="000000"/>
          <w:sz w:val="28"/>
          <w:szCs w:val="28"/>
        </w:rPr>
        <w:t xml:space="preserve"> конкурса</w:t>
      </w:r>
      <w:r w:rsidR="007C4662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5E367F" w:rsidRPr="00D65674" w:rsidRDefault="005E367F" w:rsidP="005E367F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E367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lastRenderedPageBreak/>
        <w:t>ФИНАНСОВЫЕ УСЛОВИЯ</w:t>
      </w:r>
    </w:p>
    <w:p w:rsidR="005E367F" w:rsidRPr="00D65674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5E367F" w:rsidRDefault="005E367F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5E367F" w:rsidRDefault="005E367F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Реквизиты:</w:t>
      </w:r>
    </w:p>
    <w:p w:rsidR="005E367F" w:rsidRDefault="005E367F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3E494D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</w:t>
      </w:r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</w:t>
      </w:r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</w:t>
      </w:r>
      <w:r w:rsidR="003E494D">
        <w:rPr>
          <w:rStyle w:val="3"/>
          <w:b w:val="0"/>
          <w:bCs w:val="0"/>
          <w:color w:val="000000"/>
          <w:sz w:val="28"/>
          <w:szCs w:val="28"/>
        </w:rPr>
        <w:t>101810900000000181 в ОПЕРУ Москва</w:t>
      </w:r>
    </w:p>
    <w:p w:rsidR="003E494D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3E494D" w:rsidRPr="005E367F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6E7A1E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3E494D" w:rsidRDefault="003E494D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 регистрации участники обязаны предоставить копию платежного поручения. 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6E7A1E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3E494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ПОДАЧИ ЗАЯВОК</w:t>
      </w:r>
    </w:p>
    <w:p w:rsidR="006E7A1E" w:rsidRPr="006E7A1E" w:rsidRDefault="006E7A1E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3E494D" w:rsidRPr="000437CA" w:rsidRDefault="003E494D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Каждый участник 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Образец заявки 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в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приложении №1.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 xml:space="preserve">Также необходимо выслать копию листа записи ЕГРЮЛ направляющей стороны (школы), где четко указано название школы по ЕГРЮЛ). 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>К заявке должны быть приложены копия свидетельства</w:t>
      </w:r>
      <w:r w:rsidR="00CA1251" w:rsidRPr="000437CA">
        <w:rPr>
          <w:rStyle w:val="3"/>
          <w:b w:val="0"/>
          <w:bCs w:val="0"/>
          <w:color w:val="000000"/>
          <w:sz w:val="28"/>
          <w:szCs w:val="28"/>
        </w:rPr>
        <w:t xml:space="preserve"> о рождении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, квитанция оплаты целевого взноса</w:t>
      </w:r>
      <w:r w:rsidR="00CA1251" w:rsidRPr="000437CA">
        <w:rPr>
          <w:rStyle w:val="3"/>
          <w:b w:val="0"/>
          <w:bCs w:val="0"/>
          <w:color w:val="000000"/>
          <w:sz w:val="28"/>
          <w:szCs w:val="28"/>
        </w:rPr>
        <w:t xml:space="preserve"> и заявление о согласии на обработку персональных данных</w:t>
      </w:r>
      <w:r w:rsidR="00CC3CC1" w:rsidRPr="000437CA">
        <w:rPr>
          <w:rStyle w:val="3"/>
          <w:b w:val="0"/>
          <w:bCs w:val="0"/>
          <w:color w:val="000000"/>
          <w:sz w:val="28"/>
          <w:szCs w:val="28"/>
        </w:rPr>
        <w:t>.</w:t>
      </w:r>
      <w:r w:rsidR="0030476C" w:rsidRPr="000437CA">
        <w:rPr>
          <w:rStyle w:val="3"/>
          <w:b w:val="0"/>
          <w:bCs w:val="0"/>
          <w:color w:val="000000"/>
          <w:sz w:val="28"/>
          <w:szCs w:val="28"/>
        </w:rPr>
        <w:t xml:space="preserve"> Образец заявления в </w:t>
      </w:r>
      <w:r w:rsidR="00CA1251" w:rsidRPr="000437CA">
        <w:rPr>
          <w:rStyle w:val="3"/>
          <w:b w:val="0"/>
          <w:bCs w:val="0"/>
          <w:color w:val="000000"/>
          <w:sz w:val="28"/>
          <w:szCs w:val="28"/>
        </w:rPr>
        <w:t>приложени</w:t>
      </w:r>
      <w:r w:rsidR="0030476C" w:rsidRPr="000437CA">
        <w:rPr>
          <w:rStyle w:val="3"/>
          <w:b w:val="0"/>
          <w:bCs w:val="0"/>
          <w:color w:val="000000"/>
          <w:sz w:val="28"/>
          <w:szCs w:val="28"/>
        </w:rPr>
        <w:t>и №2</w:t>
      </w:r>
      <w:r w:rsidR="00CA1251" w:rsidRPr="000437CA">
        <w:rPr>
          <w:rStyle w:val="3"/>
          <w:b w:val="0"/>
          <w:bCs w:val="0"/>
          <w:color w:val="000000"/>
          <w:sz w:val="28"/>
          <w:szCs w:val="28"/>
        </w:rPr>
        <w:t>.</w:t>
      </w:r>
      <w:r w:rsidR="00AB14B9"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CA1251" w:rsidRDefault="00CA1251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Оргкомитет принимает заявки на основании отбора участников </w:t>
      </w:r>
      <w:r w:rsidRPr="000437CA"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692277" w:rsidRPr="000437CA">
        <w:rPr>
          <w:rStyle w:val="3"/>
          <w:b w:val="0"/>
          <w:bCs w:val="0"/>
          <w:color w:val="000000"/>
          <w:sz w:val="28"/>
          <w:szCs w:val="28"/>
        </w:rPr>
        <w:t>этапа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до 18 часов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18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января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7</w:t>
      </w:r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7" w:history="1"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0437CA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437CA"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</w:t>
      </w:r>
      <w:r w:rsidR="00B9786C" w:rsidRPr="000437CA">
        <w:rPr>
          <w:rStyle w:val="3"/>
          <w:b w:val="0"/>
          <w:bCs w:val="0"/>
          <w:color w:val="000000"/>
          <w:sz w:val="28"/>
          <w:szCs w:val="28"/>
        </w:rPr>
        <w:t xml:space="preserve">, поступившие после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18</w:t>
      </w:r>
      <w:r w:rsidR="00B9786C" w:rsidRPr="000437C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024BF" w:rsidRPr="000437CA">
        <w:rPr>
          <w:rStyle w:val="3"/>
          <w:b w:val="0"/>
          <w:bCs w:val="0"/>
          <w:color w:val="000000"/>
          <w:sz w:val="28"/>
          <w:szCs w:val="28"/>
        </w:rPr>
        <w:t>январ</w:t>
      </w:r>
      <w:r w:rsidR="006453BD" w:rsidRPr="000437CA">
        <w:rPr>
          <w:rStyle w:val="3"/>
          <w:b w:val="0"/>
          <w:bCs w:val="0"/>
          <w:color w:val="000000"/>
          <w:sz w:val="28"/>
          <w:szCs w:val="28"/>
        </w:rPr>
        <w:t>я</w:t>
      </w:r>
      <w:r w:rsidR="00B9786C" w:rsidRPr="000437CA">
        <w:rPr>
          <w:rStyle w:val="3"/>
          <w:b w:val="0"/>
          <w:bCs w:val="0"/>
          <w:color w:val="000000"/>
          <w:sz w:val="28"/>
          <w:szCs w:val="28"/>
        </w:rPr>
        <w:t>,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 xml:space="preserve"> оргкомитет не рассматривает.</w:t>
      </w:r>
    </w:p>
    <w:p w:rsidR="00B9786C" w:rsidRPr="00D65674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ИНФОРМАЦИЯ ДЛЯ КОНТАКТОВ</w:t>
      </w:r>
    </w:p>
    <w:p w:rsidR="00B9786C" w:rsidRPr="00D65674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B9786C" w:rsidRDefault="00B9786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B9786C">
        <w:rPr>
          <w:rStyle w:val="3"/>
          <w:b w:val="0"/>
          <w:bCs w:val="0"/>
          <w:color w:val="000000"/>
          <w:sz w:val="28"/>
          <w:szCs w:val="28"/>
        </w:rPr>
        <w:t>Все организационно-творческие вопросы подготовки и проведения конкурса решает ор</w:t>
      </w:r>
      <w:r>
        <w:rPr>
          <w:rStyle w:val="3"/>
          <w:b w:val="0"/>
          <w:bCs w:val="0"/>
          <w:color w:val="000000"/>
          <w:sz w:val="28"/>
          <w:szCs w:val="28"/>
        </w:rPr>
        <w:t>г</w:t>
      </w:r>
      <w:r w:rsidRPr="00B9786C">
        <w:rPr>
          <w:rStyle w:val="3"/>
          <w:b w:val="0"/>
          <w:bCs w:val="0"/>
          <w:color w:val="000000"/>
          <w:sz w:val="28"/>
          <w:szCs w:val="28"/>
        </w:rPr>
        <w:t>комитет.</w:t>
      </w:r>
    </w:p>
    <w:p w:rsidR="00B9786C" w:rsidRDefault="00B9786C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Контактные телефоны МАО ДО «Центральная детская школа искусств</w:t>
      </w:r>
      <w:r w:rsidR="00875B0A">
        <w:rPr>
          <w:rStyle w:val="3"/>
          <w:b w:val="0"/>
          <w:bCs w:val="0"/>
          <w:color w:val="000000"/>
          <w:sz w:val="28"/>
          <w:szCs w:val="28"/>
        </w:rPr>
        <w:t>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Химки:</w:t>
      </w:r>
    </w:p>
    <w:p w:rsid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секретарь Мартынова Татьяна Юрьевна;</w:t>
      </w:r>
    </w:p>
    <w:p w:rsid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секретарь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Шагарова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Ольга Николаевна;</w:t>
      </w:r>
    </w:p>
    <w:p w:rsid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8(495)572-43-26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заместитель директора Соколова Елена Владимировна;</w:t>
      </w:r>
    </w:p>
    <w:p w:rsidR="00D65674" w:rsidRPr="00AB2A1C" w:rsidRDefault="00AB2A1C" w:rsidP="00AB2A1C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8(495)572-56-51</w:t>
      </w:r>
      <w:r w:rsidRPr="00AB2A1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Амирова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Людмила Ивановна.</w:t>
      </w:r>
    </w:p>
    <w:p w:rsidR="002345D2" w:rsidRDefault="002345D2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Электронный адрес МАО ДО «Центральная детская школа искусств»</w:t>
      </w:r>
      <w:r w:rsidRPr="002345D2">
        <w:t xml:space="preserve"> </w:t>
      </w:r>
      <w:hyperlink r:id="rId8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Default="00875B0A" w:rsidP="00AB2A1C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Информация и итоговые результаты конкурса б</w:t>
      </w:r>
      <w:r w:rsidR="00DB209A">
        <w:rPr>
          <w:rStyle w:val="3"/>
          <w:b w:val="0"/>
          <w:bCs w:val="0"/>
          <w:color w:val="000000"/>
          <w:sz w:val="28"/>
          <w:szCs w:val="28"/>
        </w:rPr>
        <w:t xml:space="preserve">удут размещены на сайте МАО ДО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«Центральная детская школа искусств» городского округа Химки </w:t>
      </w:r>
      <w:hyperlink r:id="rId9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>
        <w:rPr>
          <w:rStyle w:val="3"/>
          <w:b w:val="0"/>
          <w:bCs w:val="0"/>
          <w:color w:val="000000"/>
          <w:sz w:val="28"/>
          <w:szCs w:val="28"/>
        </w:rPr>
        <w:t>, а также на сайте Научно-методического центра ГА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 xml:space="preserve">ОУ МО </w:t>
      </w:r>
      <w:r w:rsidR="007F1B5C" w:rsidRPr="00D93A2E">
        <w:rPr>
          <w:rStyle w:val="3"/>
          <w:b w:val="0"/>
          <w:bCs w:val="0"/>
          <w:color w:val="000000"/>
          <w:sz w:val="28"/>
          <w:szCs w:val="28"/>
        </w:rPr>
        <w:t xml:space="preserve">«Московский </w:t>
      </w:r>
      <w:r w:rsidR="00D93A2E">
        <w:rPr>
          <w:rStyle w:val="3"/>
          <w:b w:val="0"/>
          <w:bCs w:val="0"/>
          <w:color w:val="000000"/>
          <w:sz w:val="28"/>
          <w:szCs w:val="28"/>
        </w:rPr>
        <w:t>Губернски</w:t>
      </w:r>
      <w:r w:rsidR="007F1B5C" w:rsidRPr="00D93A2E">
        <w:rPr>
          <w:rStyle w:val="3"/>
          <w:b w:val="0"/>
          <w:bCs w:val="0"/>
          <w:color w:val="000000"/>
          <w:sz w:val="28"/>
          <w:szCs w:val="28"/>
        </w:rPr>
        <w:t>й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 xml:space="preserve"> колледж искусств»</w:t>
      </w:r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10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453BD" w:rsidRDefault="006453B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65674" w:rsidRDefault="00D65674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E7A1E" w:rsidRDefault="006E7A1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6E7A1E" w:rsidRDefault="006E7A1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038E" w:rsidRDefault="00B3038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3038E" w:rsidRDefault="00B3038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A024BF" w:rsidRDefault="00A024B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6E70AD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областной </w:t>
      </w:r>
      <w:r w:rsidR="006453BD">
        <w:rPr>
          <w:rStyle w:val="3"/>
          <w:bCs w:val="0"/>
          <w:color w:val="000000"/>
          <w:sz w:val="28"/>
          <w:szCs w:val="28"/>
        </w:rPr>
        <w:t xml:space="preserve">открытый </w:t>
      </w:r>
      <w:r>
        <w:rPr>
          <w:rStyle w:val="3"/>
          <w:bCs w:val="0"/>
          <w:color w:val="000000"/>
          <w:sz w:val="28"/>
          <w:szCs w:val="28"/>
        </w:rPr>
        <w:t xml:space="preserve">конкурс </w:t>
      </w:r>
      <w:r w:rsidR="006453BD">
        <w:rPr>
          <w:rStyle w:val="3"/>
          <w:bCs w:val="0"/>
          <w:color w:val="000000"/>
          <w:sz w:val="28"/>
          <w:szCs w:val="28"/>
        </w:rPr>
        <w:t xml:space="preserve">сольного исполнения </w:t>
      </w:r>
    </w:p>
    <w:p w:rsidR="007F1B5C" w:rsidRDefault="006453BD" w:rsidP="000F5E84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на </w:t>
      </w:r>
      <w:r w:rsidR="000F5E84">
        <w:rPr>
          <w:rStyle w:val="3"/>
          <w:bCs w:val="0"/>
          <w:color w:val="000000"/>
          <w:sz w:val="28"/>
          <w:szCs w:val="28"/>
        </w:rPr>
        <w:t>народных инструментах</w:t>
      </w:r>
      <w:r w:rsidR="00A958D7">
        <w:rPr>
          <w:rStyle w:val="3"/>
          <w:bCs w:val="0"/>
          <w:color w:val="000000"/>
          <w:sz w:val="28"/>
          <w:szCs w:val="28"/>
        </w:rPr>
        <w:t xml:space="preserve"> «Кубок виртуозов»</w:t>
      </w:r>
      <w:r w:rsidR="000F5E84">
        <w:rPr>
          <w:rStyle w:val="3"/>
          <w:bCs w:val="0"/>
          <w:color w:val="000000"/>
          <w:sz w:val="28"/>
          <w:szCs w:val="28"/>
        </w:rPr>
        <w:t xml:space="preserve"> 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A958D7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</w:t>
            </w:r>
            <w:r w:rsidR="00A958D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3E0C04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Default="003E0C04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D65674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D65674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65674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F16391" w:rsidP="00F16391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концертмейстера, контактные телефоны</w:t>
            </w:r>
          </w:p>
        </w:tc>
      </w:tr>
      <w:tr w:rsidR="00F16391" w:rsidTr="004038E3">
        <w:tc>
          <w:tcPr>
            <w:tcW w:w="10137" w:type="dxa"/>
            <w:tcBorders>
              <w:top w:val="single" w:sz="4" w:space="0" w:color="auto"/>
            </w:tcBorders>
          </w:tcPr>
          <w:p w:rsidR="00F16391" w:rsidRPr="004038E3" w:rsidRDefault="00F16391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6391" w:rsidTr="004038E3">
        <w:tc>
          <w:tcPr>
            <w:tcW w:w="10137" w:type="dxa"/>
            <w:tcBorders>
              <w:top w:val="single" w:sz="4" w:space="0" w:color="auto"/>
            </w:tcBorders>
          </w:tcPr>
          <w:p w:rsidR="00F16391" w:rsidRPr="004038E3" w:rsidRDefault="00F16391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6391" w:rsidTr="004038E3">
        <w:tc>
          <w:tcPr>
            <w:tcW w:w="10137" w:type="dxa"/>
            <w:tcBorders>
              <w:top w:val="single" w:sz="4" w:space="0" w:color="auto"/>
            </w:tcBorders>
          </w:tcPr>
          <w:p w:rsidR="00F16391" w:rsidRPr="004038E3" w:rsidRDefault="00F16391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057F1E" w:rsidRPr="00742812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65674" w:rsidRPr="00C23DC3" w:rsidRDefault="00D65674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D65674" w:rsidRPr="00535AC1" w:rsidRDefault="00D65674" w:rsidP="00D65674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D65674" w:rsidRDefault="00D65674" w:rsidP="00D65674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</w:t>
      </w:r>
    </w:p>
    <w:p w:rsidR="00D65674" w:rsidRDefault="00D65674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3038E" w:rsidRDefault="00B3038E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B3038E" w:rsidRDefault="00B3038E" w:rsidP="00D65674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2E4E8D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6E7A1E">
      <w:pgSz w:w="11906" w:h="16838"/>
      <w:pgMar w:top="1021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D70017B"/>
    <w:multiLevelType w:val="hybridMultilevel"/>
    <w:tmpl w:val="19A2C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1"/>
    <w:rsid w:val="000437CA"/>
    <w:rsid w:val="00057F1E"/>
    <w:rsid w:val="00063BB9"/>
    <w:rsid w:val="000D2C18"/>
    <w:rsid w:val="000D434B"/>
    <w:rsid w:val="000F5E84"/>
    <w:rsid w:val="001032E5"/>
    <w:rsid w:val="001116C7"/>
    <w:rsid w:val="00181B9E"/>
    <w:rsid w:val="001C5CD3"/>
    <w:rsid w:val="001D2649"/>
    <w:rsid w:val="001E79AD"/>
    <w:rsid w:val="002222B1"/>
    <w:rsid w:val="002345D2"/>
    <w:rsid w:val="00255D96"/>
    <w:rsid w:val="002E4E8D"/>
    <w:rsid w:val="0030476C"/>
    <w:rsid w:val="0035112A"/>
    <w:rsid w:val="00354F11"/>
    <w:rsid w:val="003B1841"/>
    <w:rsid w:val="003E0C04"/>
    <w:rsid w:val="003E494D"/>
    <w:rsid w:val="004038E3"/>
    <w:rsid w:val="00441701"/>
    <w:rsid w:val="004624B3"/>
    <w:rsid w:val="00477B14"/>
    <w:rsid w:val="0048194D"/>
    <w:rsid w:val="00490A01"/>
    <w:rsid w:val="004968AA"/>
    <w:rsid w:val="004E02C6"/>
    <w:rsid w:val="00517D9F"/>
    <w:rsid w:val="00526FC4"/>
    <w:rsid w:val="00596BDF"/>
    <w:rsid w:val="005E367F"/>
    <w:rsid w:val="005F1199"/>
    <w:rsid w:val="00624E9D"/>
    <w:rsid w:val="006453BD"/>
    <w:rsid w:val="0066148D"/>
    <w:rsid w:val="00672A2C"/>
    <w:rsid w:val="00692277"/>
    <w:rsid w:val="006A66E9"/>
    <w:rsid w:val="006D2645"/>
    <w:rsid w:val="006E70AD"/>
    <w:rsid w:val="006E7A1E"/>
    <w:rsid w:val="006F3710"/>
    <w:rsid w:val="0071195E"/>
    <w:rsid w:val="00736996"/>
    <w:rsid w:val="00742812"/>
    <w:rsid w:val="0077002E"/>
    <w:rsid w:val="00793473"/>
    <w:rsid w:val="007A02D6"/>
    <w:rsid w:val="007A696F"/>
    <w:rsid w:val="007C4662"/>
    <w:rsid w:val="007F1B5C"/>
    <w:rsid w:val="0081161E"/>
    <w:rsid w:val="00842E83"/>
    <w:rsid w:val="00875B0A"/>
    <w:rsid w:val="0089748E"/>
    <w:rsid w:val="008C2032"/>
    <w:rsid w:val="008E57D7"/>
    <w:rsid w:val="00937D54"/>
    <w:rsid w:val="00946C2A"/>
    <w:rsid w:val="00970BA6"/>
    <w:rsid w:val="009A4A12"/>
    <w:rsid w:val="009A55F3"/>
    <w:rsid w:val="009C3C6B"/>
    <w:rsid w:val="009F3C29"/>
    <w:rsid w:val="00A024BF"/>
    <w:rsid w:val="00A31A93"/>
    <w:rsid w:val="00A5644A"/>
    <w:rsid w:val="00A762F4"/>
    <w:rsid w:val="00A958D7"/>
    <w:rsid w:val="00AB0BE6"/>
    <w:rsid w:val="00AB14B9"/>
    <w:rsid w:val="00AB2A1C"/>
    <w:rsid w:val="00AF003E"/>
    <w:rsid w:val="00AF25F2"/>
    <w:rsid w:val="00B208BA"/>
    <w:rsid w:val="00B3038E"/>
    <w:rsid w:val="00B4601C"/>
    <w:rsid w:val="00B7302E"/>
    <w:rsid w:val="00B9786C"/>
    <w:rsid w:val="00BD6959"/>
    <w:rsid w:val="00BD7156"/>
    <w:rsid w:val="00C25996"/>
    <w:rsid w:val="00C47DD9"/>
    <w:rsid w:val="00C55910"/>
    <w:rsid w:val="00C65CBF"/>
    <w:rsid w:val="00C67685"/>
    <w:rsid w:val="00C71005"/>
    <w:rsid w:val="00CA1251"/>
    <w:rsid w:val="00CC3CC1"/>
    <w:rsid w:val="00CE5B03"/>
    <w:rsid w:val="00CF0827"/>
    <w:rsid w:val="00CF2EC7"/>
    <w:rsid w:val="00D425D1"/>
    <w:rsid w:val="00D65674"/>
    <w:rsid w:val="00D93A2E"/>
    <w:rsid w:val="00DB025D"/>
    <w:rsid w:val="00DB209A"/>
    <w:rsid w:val="00DD624C"/>
    <w:rsid w:val="00E02D5F"/>
    <w:rsid w:val="00E172C3"/>
    <w:rsid w:val="00E3348D"/>
    <w:rsid w:val="00E377CE"/>
    <w:rsid w:val="00E6282D"/>
    <w:rsid w:val="00E73895"/>
    <w:rsid w:val="00E81DE1"/>
    <w:rsid w:val="00EA5DA9"/>
    <w:rsid w:val="00EB3471"/>
    <w:rsid w:val="00EC487A"/>
    <w:rsid w:val="00F07DF0"/>
    <w:rsid w:val="00F122BD"/>
    <w:rsid w:val="00F16391"/>
    <w:rsid w:val="00F43DC1"/>
    <w:rsid w:val="00F45A09"/>
    <w:rsid w:val="00F96868"/>
    <w:rsid w:val="00FD6695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2DD6-C8AF-4EC3-8D12-79F72512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686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2015-11-12T07:31:00Z</cp:lastPrinted>
  <dcterms:created xsi:type="dcterms:W3CDTF">2015-11-12T07:09:00Z</dcterms:created>
  <dcterms:modified xsi:type="dcterms:W3CDTF">2017-01-25T14:11:00Z</dcterms:modified>
</cp:coreProperties>
</file>